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1EAD" w:rsidRDefault="005E1EAD" w:rsidP="005E1EAD">
      <w:pPr>
        <w:pStyle w:val="Ttulo"/>
        <w:ind w:left="-284" w:right="112"/>
        <w:rPr>
          <w:rFonts w:ascii="Garet" w:hAnsi="Garet"/>
          <w:sz w:val="20"/>
          <w:szCs w:val="22"/>
        </w:rPr>
      </w:pPr>
      <w:bookmarkStart w:id="0" w:name="bookmark=id.gjdgxs" w:colFirst="0" w:colLast="0"/>
      <w:bookmarkEnd w:id="0"/>
    </w:p>
    <w:p w:rsidR="005E1EAD" w:rsidRPr="007047FC" w:rsidRDefault="005E1EAD" w:rsidP="005E1EAD">
      <w:pPr>
        <w:autoSpaceDE w:val="0"/>
        <w:autoSpaceDN w:val="0"/>
        <w:ind w:left="-284"/>
        <w:jc w:val="center"/>
        <w:outlineLvl w:val="1"/>
        <w:rPr>
          <w:rFonts w:ascii="Garet" w:hAnsi="Garet" w:cs="Arial"/>
          <w:b/>
          <w:lang w:eastAsia="en-US"/>
        </w:rPr>
      </w:pPr>
      <w:r w:rsidRPr="001C5269">
        <w:rPr>
          <w:rFonts w:ascii="Garet" w:hAnsi="Garet" w:cs="Arial"/>
          <w:b/>
          <w:highlight w:val="yellow"/>
          <w:lang w:eastAsia="en-US"/>
        </w:rPr>
        <w:t>PONER EL NOMBRE Y NÚMERO DE LA LICITACIÓN</w:t>
      </w:r>
      <w:r w:rsidRPr="007047FC">
        <w:rPr>
          <w:rFonts w:ascii="Garet" w:hAnsi="Garet" w:cs="Arial"/>
          <w:b/>
          <w:lang w:eastAsia="en-US"/>
        </w:rPr>
        <w:t xml:space="preserve"> </w:t>
      </w:r>
    </w:p>
    <w:p w:rsidR="005E1EAD" w:rsidRDefault="005E1EAD" w:rsidP="005E1EAD">
      <w:pPr>
        <w:pStyle w:val="Ttulo"/>
        <w:ind w:left="-284" w:right="112"/>
        <w:rPr>
          <w:rFonts w:ascii="Garet" w:hAnsi="Garet"/>
          <w:b/>
          <w:sz w:val="20"/>
          <w:szCs w:val="22"/>
        </w:rPr>
      </w:pPr>
    </w:p>
    <w:p w:rsidR="005E1EAD" w:rsidRPr="005E1EAD" w:rsidRDefault="00F75741" w:rsidP="005E1EAD">
      <w:pPr>
        <w:pStyle w:val="Ttulo"/>
        <w:ind w:left="-284" w:right="112"/>
        <w:rPr>
          <w:rFonts w:ascii="Garet" w:hAnsi="Garet"/>
          <w:b/>
          <w:sz w:val="20"/>
          <w:szCs w:val="22"/>
        </w:rPr>
      </w:pPr>
      <w:r w:rsidRPr="005E1EAD">
        <w:rPr>
          <w:rFonts w:ascii="Garet" w:hAnsi="Garet"/>
          <w:b/>
          <w:sz w:val="20"/>
          <w:szCs w:val="22"/>
        </w:rPr>
        <w:t xml:space="preserve">ANEXO 3 </w:t>
      </w:r>
    </w:p>
    <w:p w:rsidR="00F50C88" w:rsidRPr="005E1EAD" w:rsidRDefault="00F75741" w:rsidP="005E1EAD">
      <w:pPr>
        <w:pStyle w:val="Ttulo"/>
        <w:ind w:left="-284" w:right="112"/>
        <w:rPr>
          <w:rFonts w:ascii="Garet" w:hAnsi="Garet"/>
          <w:b/>
          <w:sz w:val="20"/>
          <w:szCs w:val="22"/>
        </w:rPr>
      </w:pPr>
      <w:r w:rsidRPr="005E1EAD">
        <w:rPr>
          <w:rFonts w:ascii="Garet" w:hAnsi="Garet"/>
          <w:b/>
          <w:sz w:val="20"/>
          <w:szCs w:val="22"/>
        </w:rPr>
        <w:t xml:space="preserve"> ÍNDICE DE LA PROPOSICIÓN</w:t>
      </w:r>
    </w:p>
    <w:p w:rsidR="005E1EAD" w:rsidRDefault="005E1EAD" w:rsidP="005E1EAD">
      <w:pPr>
        <w:pStyle w:val="Ttulo"/>
        <w:ind w:left="-284" w:right="112"/>
        <w:rPr>
          <w:rFonts w:ascii="Garet" w:hAnsi="Garet"/>
          <w:sz w:val="20"/>
          <w:szCs w:val="22"/>
        </w:rPr>
      </w:pPr>
    </w:p>
    <w:p w:rsidR="005E1EAD" w:rsidRPr="007047FC" w:rsidRDefault="005E1EAD" w:rsidP="005E1EAD">
      <w:pPr>
        <w:ind w:left="-284"/>
        <w:jc w:val="right"/>
        <w:rPr>
          <w:rFonts w:ascii="Garet" w:hAnsi="Garet" w:cs="Arial"/>
        </w:rPr>
      </w:pPr>
      <w:r w:rsidRPr="007047FC">
        <w:rPr>
          <w:rFonts w:ascii="Garet" w:hAnsi="Garet" w:cs="Arial"/>
          <w:color w:val="000000"/>
        </w:rPr>
        <w:t xml:space="preserve">Guadalajara Jalisco, a ___ de ____ del </w:t>
      </w:r>
      <w:r w:rsidRPr="007047FC">
        <w:rPr>
          <w:rFonts w:ascii="Garet" w:hAnsi="Garet" w:cs="Arial"/>
        </w:rPr>
        <w:t>2025</w:t>
      </w:r>
      <w:r w:rsidRPr="007047FC">
        <w:rPr>
          <w:rFonts w:ascii="Garet" w:hAnsi="Garet" w:cs="Arial"/>
          <w:color w:val="000000"/>
        </w:rPr>
        <w:t>.</w:t>
      </w:r>
    </w:p>
    <w:p w:rsidR="005E1EAD" w:rsidRPr="007047FC" w:rsidRDefault="005E1EAD" w:rsidP="005E1EAD">
      <w:pPr>
        <w:ind w:left="-284" w:right="112"/>
        <w:rPr>
          <w:rFonts w:ascii="Garet" w:hAnsi="Garet" w:cs="Arial"/>
          <w:b/>
          <w:color w:val="000000"/>
        </w:rPr>
      </w:pPr>
    </w:p>
    <w:p w:rsidR="005E1EAD" w:rsidRPr="007047FC" w:rsidRDefault="005E1EAD" w:rsidP="005E1EAD">
      <w:pPr>
        <w:ind w:left="-284" w:right="112"/>
        <w:rPr>
          <w:rFonts w:ascii="Garet" w:hAnsi="Garet" w:cs="Arial"/>
          <w:b/>
        </w:rPr>
      </w:pPr>
      <w:r w:rsidRPr="007047FC">
        <w:rPr>
          <w:rFonts w:ascii="Garet" w:hAnsi="Garet" w:cs="Arial"/>
          <w:b/>
        </w:rPr>
        <w:t>COMITÉ D</w:t>
      </w:r>
      <w:r>
        <w:rPr>
          <w:rFonts w:ascii="Garet" w:hAnsi="Garet" w:cs="Arial"/>
          <w:b/>
        </w:rPr>
        <w:t>E ADQUISICIONES Y ENAJENACIONES</w:t>
      </w:r>
    </w:p>
    <w:p w:rsidR="005E1EAD" w:rsidRPr="007047FC" w:rsidRDefault="005E1EAD" w:rsidP="005E1EAD">
      <w:pPr>
        <w:ind w:left="-284" w:right="112"/>
        <w:rPr>
          <w:rFonts w:ascii="Garet" w:eastAsia="Times New Roman" w:hAnsi="Garet" w:cs="Arial"/>
          <w:b/>
        </w:rPr>
      </w:pPr>
      <w:r w:rsidRPr="007047FC">
        <w:rPr>
          <w:rFonts w:ascii="Garet" w:hAnsi="Garet" w:cs="Arial"/>
          <w:b/>
        </w:rPr>
        <w:t>COMISI</w:t>
      </w:r>
      <w:r>
        <w:rPr>
          <w:rFonts w:ascii="Garet" w:hAnsi="Garet" w:cs="Arial"/>
          <w:b/>
        </w:rPr>
        <w:t>ÓN ESTATAL DEL AGUA DE JALISCO</w:t>
      </w:r>
    </w:p>
    <w:p w:rsidR="005E1EAD" w:rsidRPr="007047FC" w:rsidRDefault="005E1EAD" w:rsidP="005E1EAD">
      <w:pPr>
        <w:ind w:left="-284" w:right="112"/>
        <w:rPr>
          <w:rFonts w:ascii="Garet" w:eastAsia="Times New Roman" w:hAnsi="Garet" w:cs="Arial"/>
          <w:b/>
        </w:rPr>
      </w:pPr>
      <w:r>
        <w:rPr>
          <w:rFonts w:ascii="Garet" w:hAnsi="Garet" w:cs="Arial"/>
          <w:b/>
        </w:rPr>
        <w:t>PRESENTE.</w:t>
      </w:r>
      <w:r w:rsidRPr="007047FC">
        <w:rPr>
          <w:rFonts w:ascii="Garet" w:hAnsi="Garet" w:cs="Arial"/>
          <w:b/>
        </w:rPr>
        <w:t xml:space="preserve"> </w:t>
      </w:r>
    </w:p>
    <w:p w:rsidR="005E1EAD" w:rsidRPr="007047FC" w:rsidRDefault="005E1EAD" w:rsidP="005E1EAD">
      <w:pPr>
        <w:pStyle w:val="Lista"/>
        <w:spacing w:after="0" w:line="240" w:lineRule="auto"/>
        <w:ind w:left="-284" w:firstLine="0"/>
        <w:jc w:val="right"/>
        <w:rPr>
          <w:rFonts w:ascii="Garet" w:eastAsia="Times New Roman" w:hAnsi="Garet" w:cs="Arial"/>
        </w:rPr>
      </w:pPr>
      <w:r w:rsidRPr="007047FC">
        <w:rPr>
          <w:rFonts w:ascii="Garet" w:hAnsi="Garet" w:cs="Arial"/>
        </w:rPr>
        <w:t xml:space="preserve">AT’N: Hermilio de la Torre Delgadillo. </w:t>
      </w:r>
    </w:p>
    <w:p w:rsidR="005E1EAD" w:rsidRPr="007047FC" w:rsidRDefault="005E1EAD" w:rsidP="005E1EAD">
      <w:pPr>
        <w:pStyle w:val="Lista"/>
        <w:spacing w:after="0" w:line="240" w:lineRule="auto"/>
        <w:ind w:left="-284" w:firstLine="0"/>
        <w:jc w:val="right"/>
        <w:rPr>
          <w:rFonts w:ascii="Garet" w:hAnsi="Garet" w:cs="Arial"/>
        </w:rPr>
      </w:pPr>
      <w:r w:rsidRPr="007047FC">
        <w:rPr>
          <w:rFonts w:ascii="Garet" w:hAnsi="Garet" w:cs="Arial"/>
        </w:rPr>
        <w:t>Subdirector de Servicios Generales.</w:t>
      </w:r>
    </w:p>
    <w:p w:rsidR="005E1EAD" w:rsidRPr="007047FC" w:rsidRDefault="005E1EAD" w:rsidP="005E1EAD">
      <w:pPr>
        <w:ind w:left="-284"/>
        <w:jc w:val="right"/>
        <w:rPr>
          <w:rFonts w:ascii="Garet" w:hAnsi="Garet" w:cs="Arial"/>
          <w:b/>
          <w:color w:val="000000"/>
        </w:rPr>
      </w:pPr>
      <w:r w:rsidRPr="007047FC">
        <w:rPr>
          <w:rFonts w:ascii="Garet" w:hAnsi="Garet" w:cs="Arial"/>
        </w:rPr>
        <w:t>(Titular Unidad Centralizada de Compras).</w:t>
      </w:r>
    </w:p>
    <w:p w:rsidR="00F50C88" w:rsidRPr="003606CC" w:rsidRDefault="00F50C88" w:rsidP="005E1EAD">
      <w:pPr>
        <w:pBdr>
          <w:top w:val="nil"/>
          <w:left w:val="nil"/>
          <w:bottom w:val="nil"/>
          <w:right w:val="nil"/>
          <w:between w:val="nil"/>
        </w:pBdr>
        <w:spacing w:before="117"/>
        <w:ind w:left="-284" w:right="112"/>
        <w:rPr>
          <w:rFonts w:ascii="Garet" w:hAnsi="Garet"/>
          <w:color w:val="000000"/>
          <w:sz w:val="20"/>
        </w:rPr>
      </w:pPr>
    </w:p>
    <w:tbl>
      <w:tblPr>
        <w:tblStyle w:val="a"/>
        <w:tblW w:w="9751" w:type="dxa"/>
        <w:tblInd w:w="-307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2835"/>
        <w:gridCol w:w="2835"/>
        <w:gridCol w:w="2663"/>
      </w:tblGrid>
      <w:tr w:rsidR="00F50C88" w:rsidRPr="003606CC" w:rsidTr="005E1EAD">
        <w:trPr>
          <w:trHeight w:val="321"/>
        </w:trPr>
        <w:tc>
          <w:tcPr>
            <w:tcW w:w="9751" w:type="dxa"/>
            <w:gridSpan w:val="4"/>
            <w:tcBorders>
              <w:bottom w:val="single" w:sz="8" w:space="0" w:color="000000"/>
            </w:tcBorders>
            <w:shd w:val="clear" w:color="auto" w:fill="F1F1F1"/>
          </w:tcPr>
          <w:p w:rsidR="00F50C88" w:rsidRPr="005E1EAD" w:rsidRDefault="00F75741" w:rsidP="005E1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8"/>
              <w:ind w:left="-284" w:right="112"/>
              <w:jc w:val="center"/>
              <w:rPr>
                <w:rFonts w:ascii="Garet" w:hAnsi="Garet"/>
                <w:b/>
                <w:color w:val="000000"/>
                <w:sz w:val="20"/>
              </w:rPr>
            </w:pPr>
            <w:r w:rsidRPr="005E1EAD">
              <w:rPr>
                <w:rFonts w:ascii="Garet" w:hAnsi="Garet"/>
                <w:b/>
                <w:color w:val="000000"/>
              </w:rPr>
              <w:t>PROPUESTA TÉCNICA</w:t>
            </w:r>
          </w:p>
        </w:tc>
      </w:tr>
      <w:tr w:rsidR="00F50C88" w:rsidRPr="003606CC" w:rsidTr="00C3413D">
        <w:trPr>
          <w:trHeight w:val="599"/>
        </w:trPr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50C88" w:rsidRPr="005E1EAD" w:rsidRDefault="005E1EAD" w:rsidP="005E1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5"/>
              <w:ind w:left="120" w:right="112"/>
              <w:rPr>
                <w:rFonts w:ascii="Garet" w:hAnsi="Garet"/>
                <w:b/>
                <w:color w:val="000000"/>
                <w:sz w:val="20"/>
              </w:rPr>
            </w:pPr>
            <w:r w:rsidRPr="005E1EAD">
              <w:rPr>
                <w:rFonts w:ascii="Garet" w:hAnsi="Garet"/>
                <w:b/>
                <w:color w:val="000000"/>
                <w:sz w:val="20"/>
              </w:rPr>
              <w:t>NÚMERO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50C88" w:rsidRPr="005E1EAD" w:rsidRDefault="00F75741" w:rsidP="005E1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5"/>
              <w:ind w:left="136" w:right="112"/>
              <w:rPr>
                <w:rFonts w:ascii="Garet" w:hAnsi="Garet"/>
                <w:b/>
                <w:color w:val="000000"/>
                <w:sz w:val="20"/>
              </w:rPr>
            </w:pPr>
            <w:r w:rsidRPr="005E1EAD">
              <w:rPr>
                <w:rFonts w:ascii="Garet" w:hAnsi="Garet"/>
                <w:b/>
                <w:color w:val="000000"/>
                <w:sz w:val="20"/>
              </w:rPr>
              <w:t>NOMBRE DEL DOCUMENTO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50C88" w:rsidRPr="005E1EAD" w:rsidRDefault="00F75741" w:rsidP="005E1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38" w:right="112"/>
              <w:jc w:val="center"/>
              <w:rPr>
                <w:rFonts w:ascii="Garet" w:hAnsi="Garet"/>
                <w:b/>
                <w:color w:val="000000"/>
                <w:sz w:val="20"/>
              </w:rPr>
            </w:pPr>
            <w:r w:rsidRPr="005E1EAD">
              <w:rPr>
                <w:rFonts w:ascii="Garet" w:hAnsi="Garet"/>
                <w:b/>
                <w:color w:val="000000"/>
                <w:sz w:val="20"/>
              </w:rPr>
              <w:t>INTEGRAR A</w:t>
            </w:r>
          </w:p>
          <w:p w:rsidR="00F50C88" w:rsidRPr="005E1EAD" w:rsidRDefault="00F75741" w:rsidP="005E1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38" w:right="112"/>
              <w:jc w:val="center"/>
              <w:rPr>
                <w:rFonts w:ascii="Garet" w:hAnsi="Garet"/>
                <w:b/>
                <w:color w:val="000000"/>
                <w:sz w:val="20"/>
              </w:rPr>
            </w:pPr>
            <w:r w:rsidRPr="005E1EAD">
              <w:rPr>
                <w:rFonts w:ascii="Garet" w:hAnsi="Garet"/>
                <w:b/>
                <w:color w:val="000000"/>
                <w:sz w:val="20"/>
              </w:rPr>
              <w:t>PROPOSICIÓN IMPRESA</w:t>
            </w:r>
          </w:p>
        </w:tc>
        <w:tc>
          <w:tcPr>
            <w:tcW w:w="2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F50C88" w:rsidRPr="005E1EAD" w:rsidRDefault="00F75741" w:rsidP="005E1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93"/>
              <w:ind w:left="132" w:right="112"/>
              <w:jc w:val="center"/>
              <w:rPr>
                <w:rFonts w:ascii="Garet" w:hAnsi="Garet"/>
                <w:b/>
                <w:color w:val="000000"/>
                <w:sz w:val="20"/>
              </w:rPr>
            </w:pPr>
            <w:r w:rsidRPr="005E1EAD">
              <w:rPr>
                <w:rFonts w:ascii="Garet" w:hAnsi="Garet"/>
                <w:b/>
                <w:color w:val="000000"/>
                <w:sz w:val="20"/>
              </w:rPr>
              <w:t>FORMATO DIGITAL</w:t>
            </w:r>
          </w:p>
        </w:tc>
      </w:tr>
      <w:tr w:rsidR="00F50C88" w:rsidRPr="003606CC" w:rsidTr="00C3413D">
        <w:trPr>
          <w:trHeight w:val="296"/>
        </w:trPr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50C88" w:rsidRPr="003606CC" w:rsidRDefault="00F75741" w:rsidP="005E1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9"/>
              <w:ind w:left="120" w:right="112"/>
              <w:jc w:val="center"/>
              <w:rPr>
                <w:rFonts w:ascii="Garet" w:hAnsi="Garet"/>
                <w:color w:val="000000"/>
                <w:sz w:val="20"/>
              </w:rPr>
            </w:pPr>
            <w:r w:rsidRPr="003606CC">
              <w:rPr>
                <w:rFonts w:ascii="Garet" w:hAnsi="Garet"/>
                <w:color w:val="000000"/>
                <w:sz w:val="20"/>
              </w:rPr>
              <w:t>1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50C88" w:rsidRPr="003606CC" w:rsidRDefault="00F75741" w:rsidP="005E1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/>
              <w:ind w:left="136" w:right="112"/>
              <w:rPr>
                <w:rFonts w:ascii="Garet" w:hAnsi="Garet"/>
                <w:color w:val="000000"/>
                <w:sz w:val="20"/>
              </w:rPr>
            </w:pPr>
            <w:r w:rsidRPr="003606CC">
              <w:rPr>
                <w:rFonts w:ascii="Garet" w:hAnsi="Garet"/>
                <w:color w:val="000000"/>
                <w:sz w:val="20"/>
              </w:rPr>
              <w:t>Propuesta Técnica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50C88" w:rsidRPr="003606CC" w:rsidRDefault="00F75741" w:rsidP="005E1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/>
              <w:ind w:left="138" w:right="112"/>
              <w:jc w:val="center"/>
              <w:rPr>
                <w:rFonts w:ascii="Garet" w:hAnsi="Garet"/>
                <w:color w:val="000000"/>
                <w:sz w:val="20"/>
              </w:rPr>
            </w:pPr>
            <w:r w:rsidRPr="003606CC">
              <w:rPr>
                <w:rFonts w:ascii="Garet" w:hAnsi="Garet"/>
                <w:color w:val="000000"/>
                <w:sz w:val="20"/>
              </w:rPr>
              <w:t>si</w:t>
            </w:r>
          </w:p>
        </w:tc>
        <w:tc>
          <w:tcPr>
            <w:tcW w:w="2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F50C88" w:rsidRPr="003606CC" w:rsidRDefault="00F75741" w:rsidP="005E1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/>
              <w:ind w:left="132" w:right="112"/>
              <w:jc w:val="center"/>
              <w:rPr>
                <w:rFonts w:ascii="Garet" w:hAnsi="Garet"/>
                <w:color w:val="000000"/>
                <w:sz w:val="20"/>
              </w:rPr>
            </w:pPr>
            <w:r w:rsidRPr="003606CC">
              <w:rPr>
                <w:rFonts w:ascii="Garet" w:hAnsi="Garet"/>
                <w:color w:val="000000"/>
                <w:sz w:val="20"/>
              </w:rPr>
              <w:t>NO</w:t>
            </w:r>
          </w:p>
        </w:tc>
      </w:tr>
      <w:tr w:rsidR="00F50C88" w:rsidRPr="003606CC" w:rsidTr="00C3413D">
        <w:trPr>
          <w:trHeight w:val="270"/>
        </w:trPr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50C88" w:rsidRPr="003606CC" w:rsidRDefault="00F75741" w:rsidP="005E1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"/>
              <w:ind w:left="120" w:right="112"/>
              <w:jc w:val="center"/>
              <w:rPr>
                <w:rFonts w:ascii="Garet" w:hAnsi="Garet"/>
                <w:color w:val="000000"/>
                <w:sz w:val="20"/>
              </w:rPr>
            </w:pPr>
            <w:r w:rsidRPr="003606CC">
              <w:rPr>
                <w:rFonts w:ascii="Garet" w:hAnsi="Garet"/>
                <w:color w:val="000000"/>
                <w:sz w:val="20"/>
              </w:rPr>
              <w:t>2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50C88" w:rsidRPr="003606CC" w:rsidRDefault="00F75741" w:rsidP="005E1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36" w:right="112"/>
              <w:rPr>
                <w:rFonts w:ascii="Garet" w:hAnsi="Garet"/>
                <w:color w:val="000000"/>
                <w:sz w:val="20"/>
              </w:rPr>
            </w:pPr>
            <w:r w:rsidRPr="003606CC">
              <w:rPr>
                <w:rFonts w:ascii="Garet" w:hAnsi="Garet"/>
                <w:color w:val="000000"/>
                <w:sz w:val="20"/>
              </w:rPr>
              <w:t>ANEXO 3 – Índice de la Proposición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50C88" w:rsidRPr="003606CC" w:rsidRDefault="00F75741" w:rsidP="005E1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38" w:right="112"/>
              <w:jc w:val="center"/>
              <w:rPr>
                <w:rFonts w:ascii="Garet" w:hAnsi="Garet"/>
                <w:color w:val="000000"/>
                <w:sz w:val="20"/>
              </w:rPr>
            </w:pPr>
            <w:r w:rsidRPr="003606CC">
              <w:rPr>
                <w:rFonts w:ascii="Garet" w:hAnsi="Garet"/>
                <w:color w:val="000000"/>
                <w:sz w:val="20"/>
              </w:rPr>
              <w:t>si</w:t>
            </w:r>
          </w:p>
        </w:tc>
        <w:tc>
          <w:tcPr>
            <w:tcW w:w="2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F50C88" w:rsidRPr="003606CC" w:rsidRDefault="00F75741" w:rsidP="005E1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32" w:right="112"/>
              <w:jc w:val="center"/>
              <w:rPr>
                <w:rFonts w:ascii="Garet" w:hAnsi="Garet"/>
                <w:color w:val="000000"/>
                <w:sz w:val="20"/>
              </w:rPr>
            </w:pPr>
            <w:r w:rsidRPr="003606CC">
              <w:rPr>
                <w:rFonts w:ascii="Garet" w:hAnsi="Garet"/>
                <w:color w:val="000000"/>
                <w:sz w:val="20"/>
              </w:rPr>
              <w:t>NO</w:t>
            </w:r>
          </w:p>
        </w:tc>
      </w:tr>
      <w:tr w:rsidR="00F50C88" w:rsidRPr="003606CC" w:rsidTr="00C3413D">
        <w:trPr>
          <w:trHeight w:val="270"/>
        </w:trPr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50C88" w:rsidRPr="003606CC" w:rsidRDefault="00F75741" w:rsidP="005E1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"/>
              <w:ind w:left="120" w:right="112"/>
              <w:jc w:val="center"/>
              <w:rPr>
                <w:rFonts w:ascii="Garet" w:hAnsi="Garet"/>
                <w:color w:val="000000"/>
                <w:sz w:val="20"/>
              </w:rPr>
            </w:pPr>
            <w:r w:rsidRPr="003606CC">
              <w:rPr>
                <w:rFonts w:ascii="Garet" w:hAnsi="Garet"/>
                <w:color w:val="000000"/>
                <w:sz w:val="20"/>
              </w:rPr>
              <w:t>3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50C88" w:rsidRPr="003606CC" w:rsidRDefault="00F75741" w:rsidP="005E1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36" w:right="112"/>
              <w:rPr>
                <w:rFonts w:ascii="Garet" w:hAnsi="Garet"/>
                <w:color w:val="000000"/>
                <w:sz w:val="20"/>
              </w:rPr>
            </w:pPr>
            <w:r w:rsidRPr="003606CC">
              <w:rPr>
                <w:rFonts w:ascii="Garet" w:hAnsi="Garet"/>
                <w:color w:val="000000"/>
                <w:sz w:val="20"/>
              </w:rPr>
              <w:t>ANEXO 4 - Acreditación del Licitante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50C88" w:rsidRPr="003606CC" w:rsidRDefault="00F75741" w:rsidP="005E1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38" w:right="112"/>
              <w:jc w:val="center"/>
              <w:rPr>
                <w:rFonts w:ascii="Garet" w:hAnsi="Garet"/>
                <w:color w:val="000000"/>
                <w:sz w:val="20"/>
              </w:rPr>
            </w:pPr>
            <w:r w:rsidRPr="003606CC">
              <w:rPr>
                <w:rFonts w:ascii="Garet" w:hAnsi="Garet"/>
                <w:color w:val="000000"/>
                <w:sz w:val="20"/>
              </w:rPr>
              <w:t>si</w:t>
            </w:r>
          </w:p>
        </w:tc>
        <w:tc>
          <w:tcPr>
            <w:tcW w:w="2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F50C88" w:rsidRPr="003606CC" w:rsidRDefault="00F75741" w:rsidP="005E1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32" w:right="112"/>
              <w:jc w:val="center"/>
              <w:rPr>
                <w:rFonts w:ascii="Garet" w:hAnsi="Garet"/>
                <w:color w:val="000000"/>
                <w:sz w:val="20"/>
              </w:rPr>
            </w:pPr>
            <w:r w:rsidRPr="003606CC">
              <w:rPr>
                <w:rFonts w:ascii="Garet" w:hAnsi="Garet"/>
                <w:color w:val="000000"/>
                <w:sz w:val="20"/>
              </w:rPr>
              <w:t>NO</w:t>
            </w:r>
          </w:p>
        </w:tc>
      </w:tr>
      <w:tr w:rsidR="00F50C88" w:rsidRPr="003606CC" w:rsidTr="00C3413D">
        <w:trPr>
          <w:trHeight w:val="296"/>
        </w:trPr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50C88" w:rsidRPr="003606CC" w:rsidRDefault="00F75741" w:rsidP="005E1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9"/>
              <w:ind w:left="120" w:right="112"/>
              <w:jc w:val="center"/>
              <w:rPr>
                <w:rFonts w:ascii="Garet" w:hAnsi="Garet"/>
                <w:color w:val="000000"/>
                <w:sz w:val="20"/>
              </w:rPr>
            </w:pPr>
            <w:r w:rsidRPr="003606CC">
              <w:rPr>
                <w:rFonts w:ascii="Garet" w:hAnsi="Garet"/>
                <w:color w:val="000000"/>
                <w:sz w:val="20"/>
              </w:rPr>
              <w:t>4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50C88" w:rsidRPr="003606CC" w:rsidRDefault="00F75741" w:rsidP="005E1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/>
              <w:ind w:left="136" w:right="112"/>
              <w:rPr>
                <w:rFonts w:ascii="Garet" w:hAnsi="Garet"/>
                <w:color w:val="000000"/>
                <w:sz w:val="20"/>
              </w:rPr>
            </w:pPr>
            <w:r w:rsidRPr="003606CC">
              <w:rPr>
                <w:rFonts w:ascii="Garet" w:hAnsi="Garet"/>
                <w:color w:val="000000"/>
                <w:sz w:val="20"/>
              </w:rPr>
              <w:t>ANEXO 5 – Propuesta Económica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50C88" w:rsidRPr="003606CC" w:rsidRDefault="00F75741" w:rsidP="005E1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"/>
              <w:ind w:left="138" w:right="112"/>
              <w:jc w:val="center"/>
              <w:rPr>
                <w:rFonts w:ascii="Garet" w:hAnsi="Garet"/>
                <w:color w:val="000000"/>
                <w:sz w:val="20"/>
              </w:rPr>
            </w:pPr>
            <w:r w:rsidRPr="003606CC">
              <w:rPr>
                <w:rFonts w:ascii="Garet" w:hAnsi="Garet"/>
                <w:color w:val="000000"/>
                <w:sz w:val="20"/>
              </w:rPr>
              <w:t>si</w:t>
            </w:r>
          </w:p>
        </w:tc>
        <w:tc>
          <w:tcPr>
            <w:tcW w:w="2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F50C88" w:rsidRPr="003606CC" w:rsidRDefault="00F75741" w:rsidP="005E1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"/>
              <w:ind w:left="132" w:right="112"/>
              <w:jc w:val="center"/>
              <w:rPr>
                <w:rFonts w:ascii="Garet" w:hAnsi="Garet"/>
                <w:color w:val="000000"/>
                <w:sz w:val="20"/>
              </w:rPr>
            </w:pPr>
            <w:r w:rsidRPr="003606CC">
              <w:rPr>
                <w:rFonts w:ascii="Garet" w:hAnsi="Garet"/>
                <w:color w:val="000000"/>
                <w:sz w:val="20"/>
              </w:rPr>
              <w:t>SI (EXCEL)</w:t>
            </w:r>
          </w:p>
        </w:tc>
      </w:tr>
      <w:tr w:rsidR="00F50C88" w:rsidRPr="003606CC" w:rsidTr="00C3413D">
        <w:trPr>
          <w:trHeight w:val="282"/>
        </w:trPr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50C88" w:rsidRPr="003606CC" w:rsidRDefault="00F75741" w:rsidP="005E1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5"/>
              <w:ind w:left="120" w:right="112"/>
              <w:jc w:val="center"/>
              <w:rPr>
                <w:rFonts w:ascii="Garet" w:hAnsi="Garet"/>
                <w:color w:val="000000"/>
                <w:sz w:val="20"/>
              </w:rPr>
            </w:pPr>
            <w:r w:rsidRPr="003606CC">
              <w:rPr>
                <w:rFonts w:ascii="Garet" w:hAnsi="Garet"/>
                <w:color w:val="000000"/>
                <w:sz w:val="20"/>
              </w:rPr>
              <w:t>5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50C88" w:rsidRPr="003606CC" w:rsidRDefault="00F75741" w:rsidP="005E1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36" w:right="112"/>
              <w:rPr>
                <w:rFonts w:ascii="Garet" w:hAnsi="Garet"/>
                <w:color w:val="000000"/>
                <w:sz w:val="20"/>
              </w:rPr>
            </w:pPr>
            <w:r w:rsidRPr="003606CC">
              <w:rPr>
                <w:rFonts w:ascii="Garet" w:hAnsi="Garet"/>
                <w:color w:val="000000"/>
                <w:sz w:val="20"/>
              </w:rPr>
              <w:t>ANEXO 6 – Declaraciones del Licitante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50C88" w:rsidRPr="003606CC" w:rsidRDefault="005E1EAD" w:rsidP="005E1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"/>
              <w:ind w:left="280" w:right="112"/>
              <w:jc w:val="center"/>
              <w:rPr>
                <w:rFonts w:ascii="Garet" w:hAnsi="Garet"/>
                <w:color w:val="000000"/>
                <w:sz w:val="20"/>
              </w:rPr>
            </w:pPr>
            <w:r>
              <w:rPr>
                <w:rFonts w:ascii="Garet" w:hAnsi="Garet"/>
                <w:color w:val="000000"/>
                <w:sz w:val="20"/>
              </w:rPr>
              <w:t>s</w:t>
            </w:r>
            <w:r w:rsidR="00F75741" w:rsidRPr="003606CC">
              <w:rPr>
                <w:rFonts w:ascii="Garet" w:hAnsi="Garet"/>
                <w:color w:val="000000"/>
                <w:sz w:val="20"/>
              </w:rPr>
              <w:t>i</w:t>
            </w:r>
          </w:p>
        </w:tc>
        <w:tc>
          <w:tcPr>
            <w:tcW w:w="2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F50C88" w:rsidRPr="003606CC" w:rsidRDefault="00F75741" w:rsidP="005E1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"/>
              <w:ind w:left="132" w:right="112"/>
              <w:jc w:val="center"/>
              <w:rPr>
                <w:rFonts w:ascii="Garet" w:hAnsi="Garet"/>
                <w:color w:val="000000"/>
                <w:sz w:val="20"/>
              </w:rPr>
            </w:pPr>
            <w:r w:rsidRPr="003606CC">
              <w:rPr>
                <w:rFonts w:ascii="Garet" w:hAnsi="Garet"/>
                <w:color w:val="000000"/>
                <w:sz w:val="20"/>
              </w:rPr>
              <w:t>NO</w:t>
            </w:r>
          </w:p>
        </w:tc>
      </w:tr>
      <w:tr w:rsidR="00F50C88" w:rsidRPr="003606CC" w:rsidTr="00C3413D">
        <w:trPr>
          <w:trHeight w:val="270"/>
        </w:trPr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50C88" w:rsidRPr="003606CC" w:rsidRDefault="00F75741" w:rsidP="005E1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"/>
              <w:ind w:left="120" w:right="112"/>
              <w:jc w:val="center"/>
              <w:rPr>
                <w:rFonts w:ascii="Garet" w:hAnsi="Garet"/>
                <w:color w:val="000000"/>
                <w:sz w:val="20"/>
              </w:rPr>
            </w:pPr>
            <w:r w:rsidRPr="003606CC">
              <w:rPr>
                <w:rFonts w:ascii="Garet" w:hAnsi="Garet"/>
                <w:color w:val="000000"/>
                <w:sz w:val="20"/>
              </w:rPr>
              <w:t>6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50C88" w:rsidRPr="003606CC" w:rsidRDefault="00F75741" w:rsidP="005E1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36" w:right="112"/>
              <w:rPr>
                <w:rFonts w:ascii="Garet" w:hAnsi="Garet"/>
                <w:color w:val="000000"/>
                <w:sz w:val="20"/>
              </w:rPr>
            </w:pPr>
            <w:r w:rsidRPr="003606CC">
              <w:rPr>
                <w:rFonts w:ascii="Garet" w:hAnsi="Garet"/>
                <w:color w:val="000000"/>
                <w:sz w:val="20"/>
              </w:rPr>
              <w:t>ANEXO 7 – Declaración de Estratificación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50C88" w:rsidRPr="003606CC" w:rsidRDefault="00F75741" w:rsidP="005E1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80" w:right="112"/>
              <w:jc w:val="center"/>
              <w:rPr>
                <w:rFonts w:ascii="Garet" w:hAnsi="Garet"/>
                <w:color w:val="000000"/>
                <w:sz w:val="20"/>
              </w:rPr>
            </w:pPr>
            <w:r w:rsidRPr="003606CC">
              <w:rPr>
                <w:rFonts w:ascii="Garet" w:hAnsi="Garet"/>
                <w:color w:val="000000"/>
                <w:sz w:val="20"/>
              </w:rPr>
              <w:t>si</w:t>
            </w:r>
          </w:p>
        </w:tc>
        <w:tc>
          <w:tcPr>
            <w:tcW w:w="2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F50C88" w:rsidRPr="003606CC" w:rsidRDefault="00F75741" w:rsidP="005E1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32" w:right="112"/>
              <w:jc w:val="center"/>
              <w:rPr>
                <w:rFonts w:ascii="Garet" w:hAnsi="Garet"/>
                <w:color w:val="000000"/>
                <w:sz w:val="20"/>
              </w:rPr>
            </w:pPr>
            <w:r w:rsidRPr="003606CC">
              <w:rPr>
                <w:rFonts w:ascii="Garet" w:hAnsi="Garet"/>
                <w:color w:val="000000"/>
                <w:sz w:val="20"/>
              </w:rPr>
              <w:t>NO</w:t>
            </w:r>
          </w:p>
        </w:tc>
      </w:tr>
      <w:tr w:rsidR="00F50C88" w:rsidRPr="003606CC" w:rsidTr="00C3413D">
        <w:trPr>
          <w:trHeight w:val="270"/>
        </w:trPr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50C88" w:rsidRPr="003606CC" w:rsidRDefault="00F75741" w:rsidP="005E1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"/>
              <w:ind w:left="120" w:right="112"/>
              <w:jc w:val="center"/>
              <w:rPr>
                <w:rFonts w:ascii="Garet" w:hAnsi="Garet"/>
                <w:color w:val="000000"/>
                <w:sz w:val="20"/>
              </w:rPr>
            </w:pPr>
            <w:r w:rsidRPr="003606CC">
              <w:rPr>
                <w:rFonts w:ascii="Garet" w:hAnsi="Garet"/>
                <w:color w:val="000000"/>
                <w:sz w:val="20"/>
              </w:rPr>
              <w:t>7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50C88" w:rsidRPr="003606CC" w:rsidRDefault="00F75741" w:rsidP="005E1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36" w:right="112"/>
              <w:rPr>
                <w:rFonts w:ascii="Garet" w:hAnsi="Garet"/>
                <w:color w:val="000000"/>
                <w:sz w:val="20"/>
              </w:rPr>
            </w:pPr>
            <w:r w:rsidRPr="003606CC">
              <w:rPr>
                <w:rFonts w:ascii="Garet" w:hAnsi="Garet"/>
                <w:color w:val="000000"/>
                <w:sz w:val="20"/>
              </w:rPr>
              <w:t>ANEXO 8 – Aportación 5 al Millar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50C88" w:rsidRPr="003606CC" w:rsidRDefault="00F75741" w:rsidP="005E1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80" w:right="112"/>
              <w:jc w:val="center"/>
              <w:rPr>
                <w:rFonts w:ascii="Garet" w:hAnsi="Garet"/>
                <w:color w:val="000000"/>
                <w:sz w:val="20"/>
              </w:rPr>
            </w:pPr>
            <w:r w:rsidRPr="003606CC">
              <w:rPr>
                <w:rFonts w:ascii="Garet" w:hAnsi="Garet"/>
                <w:color w:val="000000"/>
                <w:sz w:val="20"/>
              </w:rPr>
              <w:t>si</w:t>
            </w:r>
          </w:p>
        </w:tc>
        <w:tc>
          <w:tcPr>
            <w:tcW w:w="2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F50C88" w:rsidRPr="003606CC" w:rsidRDefault="00F75741" w:rsidP="005E1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32" w:right="112"/>
              <w:jc w:val="center"/>
              <w:rPr>
                <w:rFonts w:ascii="Garet" w:hAnsi="Garet"/>
                <w:color w:val="000000"/>
                <w:sz w:val="20"/>
              </w:rPr>
            </w:pPr>
            <w:r w:rsidRPr="003606CC">
              <w:rPr>
                <w:rFonts w:ascii="Garet" w:hAnsi="Garet"/>
                <w:color w:val="000000"/>
                <w:sz w:val="20"/>
              </w:rPr>
              <w:t>NO</w:t>
            </w:r>
          </w:p>
        </w:tc>
      </w:tr>
      <w:tr w:rsidR="00F75741" w:rsidRPr="003606CC" w:rsidTr="00C3413D">
        <w:trPr>
          <w:trHeight w:val="270"/>
        </w:trPr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75741" w:rsidRPr="003606CC" w:rsidRDefault="00F75741" w:rsidP="005E1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"/>
              <w:ind w:left="120" w:right="112"/>
              <w:jc w:val="center"/>
              <w:rPr>
                <w:rFonts w:ascii="Garet" w:hAnsi="Garet"/>
                <w:color w:val="000000"/>
                <w:sz w:val="20"/>
              </w:rPr>
            </w:pPr>
            <w:r w:rsidRPr="003606CC">
              <w:rPr>
                <w:rFonts w:ascii="Garet" w:hAnsi="Garet"/>
                <w:color w:val="000000"/>
                <w:sz w:val="20"/>
              </w:rPr>
              <w:t>8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75741" w:rsidRPr="003606CC" w:rsidRDefault="00F75741" w:rsidP="005E1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36" w:right="112"/>
              <w:rPr>
                <w:rFonts w:ascii="Garet" w:hAnsi="Garet"/>
                <w:color w:val="000000"/>
                <w:sz w:val="20"/>
              </w:rPr>
            </w:pPr>
            <w:r w:rsidRPr="003606CC">
              <w:rPr>
                <w:rFonts w:ascii="Garet" w:hAnsi="Garet"/>
                <w:color w:val="000000"/>
                <w:sz w:val="20"/>
              </w:rPr>
              <w:t>ANEXO 9 - Listado de miembros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75741" w:rsidRPr="003606CC" w:rsidRDefault="00F75741" w:rsidP="005E1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80" w:right="112"/>
              <w:jc w:val="center"/>
              <w:rPr>
                <w:rFonts w:ascii="Garet" w:hAnsi="Garet"/>
                <w:color w:val="000000"/>
                <w:sz w:val="20"/>
              </w:rPr>
            </w:pPr>
            <w:r w:rsidRPr="003606CC">
              <w:rPr>
                <w:rFonts w:ascii="Garet" w:hAnsi="Garet"/>
                <w:color w:val="000000"/>
                <w:sz w:val="20"/>
              </w:rPr>
              <w:t>si</w:t>
            </w:r>
          </w:p>
        </w:tc>
        <w:tc>
          <w:tcPr>
            <w:tcW w:w="2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F75741" w:rsidRPr="003606CC" w:rsidRDefault="00F75741" w:rsidP="005E1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32" w:right="112"/>
              <w:jc w:val="center"/>
              <w:rPr>
                <w:rFonts w:ascii="Garet" w:hAnsi="Garet"/>
                <w:color w:val="000000"/>
                <w:sz w:val="20"/>
              </w:rPr>
            </w:pPr>
            <w:r w:rsidRPr="003606CC">
              <w:rPr>
                <w:rFonts w:ascii="Garet" w:hAnsi="Garet"/>
                <w:color w:val="000000"/>
                <w:sz w:val="20"/>
              </w:rPr>
              <w:t>NO</w:t>
            </w:r>
          </w:p>
        </w:tc>
      </w:tr>
      <w:tr w:rsidR="00F50C88" w:rsidRPr="003606CC" w:rsidTr="00C3413D">
        <w:trPr>
          <w:trHeight w:val="296"/>
        </w:trPr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50C88" w:rsidRPr="003606CC" w:rsidRDefault="00F75741" w:rsidP="005E1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9"/>
              <w:ind w:left="120" w:right="112"/>
              <w:jc w:val="center"/>
              <w:rPr>
                <w:rFonts w:ascii="Garet" w:hAnsi="Garet"/>
                <w:color w:val="000000"/>
                <w:sz w:val="20"/>
              </w:rPr>
            </w:pPr>
            <w:r w:rsidRPr="003606CC">
              <w:rPr>
                <w:rFonts w:ascii="Garet" w:hAnsi="Garet"/>
                <w:color w:val="000000"/>
                <w:sz w:val="20"/>
              </w:rPr>
              <w:t>9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50C88" w:rsidRPr="003606CC" w:rsidRDefault="00F75741" w:rsidP="005E1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/>
              <w:ind w:left="136" w:right="112"/>
              <w:rPr>
                <w:rFonts w:ascii="Garet" w:hAnsi="Garet"/>
                <w:b/>
                <w:i/>
                <w:color w:val="000000"/>
                <w:sz w:val="20"/>
              </w:rPr>
            </w:pPr>
            <w:r w:rsidRPr="003606CC">
              <w:rPr>
                <w:rFonts w:ascii="Garet" w:hAnsi="Garet"/>
                <w:color w:val="000000"/>
                <w:sz w:val="20"/>
              </w:rPr>
              <w:t xml:space="preserve">ANEXO 10 – Formato de Muestras Físicas </w:t>
            </w:r>
            <w:r w:rsidRPr="003606CC">
              <w:rPr>
                <w:rFonts w:ascii="Garet" w:hAnsi="Garet"/>
                <w:b/>
                <w:i/>
                <w:color w:val="000000"/>
                <w:sz w:val="20"/>
              </w:rPr>
              <w:t>(Cuando aplique)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50C88" w:rsidRPr="003606CC" w:rsidRDefault="00F75741" w:rsidP="005E1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/>
              <w:ind w:left="280" w:right="112"/>
              <w:jc w:val="center"/>
              <w:rPr>
                <w:rFonts w:ascii="Garet" w:hAnsi="Garet"/>
                <w:color w:val="000000"/>
                <w:sz w:val="20"/>
              </w:rPr>
            </w:pPr>
            <w:r w:rsidRPr="003606CC">
              <w:rPr>
                <w:rFonts w:ascii="Garet" w:hAnsi="Garet"/>
                <w:color w:val="000000"/>
                <w:sz w:val="20"/>
              </w:rPr>
              <w:t>si</w:t>
            </w:r>
          </w:p>
        </w:tc>
        <w:tc>
          <w:tcPr>
            <w:tcW w:w="2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F50C88" w:rsidRPr="003606CC" w:rsidRDefault="00F75741" w:rsidP="005E1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/>
              <w:ind w:left="132" w:right="112"/>
              <w:jc w:val="center"/>
              <w:rPr>
                <w:rFonts w:ascii="Garet" w:hAnsi="Garet"/>
                <w:color w:val="000000"/>
                <w:sz w:val="20"/>
              </w:rPr>
            </w:pPr>
            <w:r w:rsidRPr="003606CC">
              <w:rPr>
                <w:rFonts w:ascii="Garet" w:hAnsi="Garet"/>
                <w:color w:val="000000"/>
                <w:sz w:val="20"/>
              </w:rPr>
              <w:t>NO</w:t>
            </w:r>
          </w:p>
        </w:tc>
      </w:tr>
      <w:tr w:rsidR="00F50C88" w:rsidRPr="003606CC" w:rsidTr="00C3413D">
        <w:trPr>
          <w:trHeight w:val="284"/>
        </w:trPr>
        <w:tc>
          <w:tcPr>
            <w:tcW w:w="1418" w:type="dxa"/>
            <w:tcBorders>
              <w:top w:val="single" w:sz="8" w:space="0" w:color="000000"/>
              <w:right w:val="single" w:sz="8" w:space="0" w:color="000000"/>
            </w:tcBorders>
          </w:tcPr>
          <w:p w:rsidR="00F50C88" w:rsidRPr="003606CC" w:rsidRDefault="00F75741" w:rsidP="005E1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/>
              <w:ind w:left="120" w:right="112"/>
              <w:jc w:val="center"/>
              <w:rPr>
                <w:rFonts w:ascii="Garet" w:hAnsi="Garet"/>
                <w:color w:val="000000"/>
                <w:sz w:val="20"/>
              </w:rPr>
            </w:pPr>
            <w:r w:rsidRPr="003606CC">
              <w:rPr>
                <w:rFonts w:ascii="Garet" w:hAnsi="Garet"/>
                <w:color w:val="000000"/>
                <w:sz w:val="20"/>
              </w:rPr>
              <w:t>10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50C88" w:rsidRPr="003606CC" w:rsidRDefault="00F75741" w:rsidP="005E1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/>
              <w:ind w:left="136" w:right="112"/>
              <w:rPr>
                <w:rFonts w:ascii="Garet" w:hAnsi="Garet"/>
                <w:b/>
                <w:i/>
                <w:color w:val="000000"/>
                <w:sz w:val="20"/>
              </w:rPr>
            </w:pPr>
            <w:r w:rsidRPr="003606CC">
              <w:rPr>
                <w:rFonts w:ascii="Garet" w:hAnsi="Garet"/>
                <w:color w:val="000000"/>
                <w:sz w:val="20"/>
              </w:rPr>
              <w:t xml:space="preserve">Constancia de Visita de Campo </w:t>
            </w:r>
            <w:r w:rsidRPr="003606CC">
              <w:rPr>
                <w:rFonts w:ascii="Garet" w:hAnsi="Garet"/>
                <w:b/>
                <w:i/>
                <w:color w:val="000000"/>
                <w:sz w:val="20"/>
              </w:rPr>
              <w:t>(Cuando aplique).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50C88" w:rsidRPr="003606CC" w:rsidRDefault="00F75741" w:rsidP="005E1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280" w:right="112"/>
              <w:jc w:val="center"/>
              <w:rPr>
                <w:rFonts w:ascii="Garet" w:hAnsi="Garet"/>
                <w:color w:val="000000"/>
                <w:sz w:val="20"/>
              </w:rPr>
            </w:pPr>
            <w:r w:rsidRPr="003606CC">
              <w:rPr>
                <w:rFonts w:ascii="Garet" w:hAnsi="Garet"/>
                <w:color w:val="000000"/>
                <w:sz w:val="20"/>
              </w:rPr>
              <w:t>si</w:t>
            </w:r>
          </w:p>
        </w:tc>
        <w:tc>
          <w:tcPr>
            <w:tcW w:w="2663" w:type="dxa"/>
            <w:tcBorders>
              <w:top w:val="single" w:sz="8" w:space="0" w:color="000000"/>
              <w:left w:val="single" w:sz="8" w:space="0" w:color="000000"/>
            </w:tcBorders>
          </w:tcPr>
          <w:p w:rsidR="00F50C88" w:rsidRPr="003606CC" w:rsidRDefault="00F75741" w:rsidP="005E1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32" w:right="112"/>
              <w:jc w:val="center"/>
              <w:rPr>
                <w:rFonts w:ascii="Garet" w:hAnsi="Garet"/>
                <w:color w:val="000000"/>
                <w:sz w:val="20"/>
              </w:rPr>
            </w:pPr>
            <w:r w:rsidRPr="003606CC">
              <w:rPr>
                <w:rFonts w:ascii="Garet" w:hAnsi="Garet"/>
                <w:color w:val="000000"/>
                <w:sz w:val="20"/>
              </w:rPr>
              <w:t>NO</w:t>
            </w:r>
          </w:p>
        </w:tc>
      </w:tr>
      <w:tr w:rsidR="00F50C88" w:rsidRPr="003606CC" w:rsidTr="005E1EAD">
        <w:trPr>
          <w:trHeight w:val="323"/>
        </w:trPr>
        <w:tc>
          <w:tcPr>
            <w:tcW w:w="9751" w:type="dxa"/>
            <w:gridSpan w:val="4"/>
            <w:shd w:val="clear" w:color="auto" w:fill="F1F1F1"/>
          </w:tcPr>
          <w:p w:rsidR="00F50C88" w:rsidRPr="00C3413D" w:rsidRDefault="00F75741" w:rsidP="005E1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/>
              <w:ind w:left="-284" w:right="112"/>
              <w:jc w:val="center"/>
              <w:rPr>
                <w:rFonts w:ascii="Garet" w:hAnsi="Garet"/>
                <w:b/>
                <w:color w:val="000000"/>
                <w:sz w:val="20"/>
              </w:rPr>
            </w:pPr>
            <w:r w:rsidRPr="00C3413D">
              <w:rPr>
                <w:rFonts w:ascii="Garet" w:hAnsi="Garet"/>
                <w:b/>
                <w:color w:val="000000"/>
                <w:sz w:val="20"/>
              </w:rPr>
              <w:t xml:space="preserve">DOCUMENTOS </w:t>
            </w:r>
            <w:r w:rsidRPr="00C3413D">
              <w:rPr>
                <w:rFonts w:ascii="Garet" w:hAnsi="Garet"/>
                <w:b/>
                <w:sz w:val="20"/>
              </w:rPr>
              <w:t>PÚBLICOS</w:t>
            </w:r>
          </w:p>
        </w:tc>
      </w:tr>
      <w:tr w:rsidR="00F50C88" w:rsidRPr="003606CC" w:rsidTr="00C3413D">
        <w:trPr>
          <w:trHeight w:val="435"/>
        </w:trPr>
        <w:tc>
          <w:tcPr>
            <w:tcW w:w="1418" w:type="dxa"/>
            <w:tcBorders>
              <w:bottom w:val="single" w:sz="8" w:space="0" w:color="000000"/>
            </w:tcBorders>
          </w:tcPr>
          <w:p w:rsidR="00F50C88" w:rsidRPr="003606CC" w:rsidRDefault="00F75741" w:rsidP="00C341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9"/>
              <w:ind w:left="120" w:right="112"/>
              <w:jc w:val="center"/>
              <w:rPr>
                <w:rFonts w:ascii="Garet" w:hAnsi="Garet"/>
                <w:color w:val="000000"/>
                <w:sz w:val="20"/>
              </w:rPr>
            </w:pPr>
            <w:r w:rsidRPr="003606CC">
              <w:rPr>
                <w:rFonts w:ascii="Garet" w:hAnsi="Garet"/>
                <w:color w:val="000000"/>
                <w:sz w:val="20"/>
              </w:rPr>
              <w:t>11</w:t>
            </w:r>
          </w:p>
        </w:tc>
        <w:tc>
          <w:tcPr>
            <w:tcW w:w="2835" w:type="dxa"/>
            <w:tcBorders>
              <w:bottom w:val="single" w:sz="8" w:space="0" w:color="000000"/>
              <w:right w:val="single" w:sz="8" w:space="0" w:color="000000"/>
            </w:tcBorders>
          </w:tcPr>
          <w:p w:rsidR="00F50C88" w:rsidRPr="003606CC" w:rsidRDefault="00F75741" w:rsidP="005E1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7" w:right="112"/>
              <w:jc w:val="both"/>
              <w:rPr>
                <w:rFonts w:ascii="Garet" w:hAnsi="Garet"/>
                <w:color w:val="000000"/>
                <w:sz w:val="20"/>
              </w:rPr>
            </w:pPr>
            <w:r w:rsidRPr="003606CC">
              <w:rPr>
                <w:rFonts w:ascii="Garet" w:hAnsi="Garet"/>
                <w:color w:val="000000"/>
                <w:sz w:val="20"/>
              </w:rPr>
              <w:t>Opinión del cumplimiento de obligaciones fiscales en materia de</w:t>
            </w:r>
            <w:r w:rsidR="005E1EAD">
              <w:rPr>
                <w:rFonts w:ascii="Garet" w:hAnsi="Garet"/>
                <w:color w:val="000000"/>
                <w:sz w:val="20"/>
              </w:rPr>
              <w:t xml:space="preserve"> </w:t>
            </w:r>
            <w:r w:rsidRPr="003606CC">
              <w:rPr>
                <w:rFonts w:ascii="Garet" w:hAnsi="Garet"/>
                <w:color w:val="000000"/>
                <w:sz w:val="20"/>
              </w:rPr>
              <w:t>seguridad social (Ante el IMSS)</w:t>
            </w:r>
          </w:p>
        </w:tc>
        <w:tc>
          <w:tcPr>
            <w:tcW w:w="283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50C88" w:rsidRPr="003606CC" w:rsidRDefault="00F75741" w:rsidP="005E1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9"/>
              <w:ind w:left="280" w:right="112"/>
              <w:jc w:val="center"/>
              <w:rPr>
                <w:rFonts w:ascii="Garet" w:hAnsi="Garet"/>
                <w:color w:val="000000"/>
                <w:sz w:val="20"/>
              </w:rPr>
            </w:pPr>
            <w:r w:rsidRPr="003606CC">
              <w:rPr>
                <w:rFonts w:ascii="Garet" w:hAnsi="Garet"/>
                <w:color w:val="000000"/>
                <w:sz w:val="20"/>
              </w:rPr>
              <w:t>Si</w:t>
            </w:r>
          </w:p>
        </w:tc>
        <w:tc>
          <w:tcPr>
            <w:tcW w:w="2663" w:type="dxa"/>
            <w:tcBorders>
              <w:left w:val="single" w:sz="8" w:space="0" w:color="000000"/>
              <w:bottom w:val="single" w:sz="8" w:space="0" w:color="000000"/>
            </w:tcBorders>
          </w:tcPr>
          <w:p w:rsidR="00F50C88" w:rsidRPr="003606CC" w:rsidRDefault="00F75741" w:rsidP="005E1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9"/>
              <w:ind w:left="274" w:right="112"/>
              <w:jc w:val="center"/>
              <w:rPr>
                <w:rFonts w:ascii="Garet" w:hAnsi="Garet"/>
                <w:color w:val="000000"/>
                <w:sz w:val="20"/>
              </w:rPr>
            </w:pPr>
            <w:r w:rsidRPr="003606CC">
              <w:rPr>
                <w:rFonts w:ascii="Garet" w:hAnsi="Garet"/>
                <w:color w:val="000000"/>
                <w:sz w:val="20"/>
              </w:rPr>
              <w:t>NO</w:t>
            </w:r>
          </w:p>
        </w:tc>
      </w:tr>
      <w:tr w:rsidR="00F50C88" w:rsidRPr="003606CC" w:rsidTr="00C3413D">
        <w:trPr>
          <w:trHeight w:val="270"/>
        </w:trPr>
        <w:tc>
          <w:tcPr>
            <w:tcW w:w="1418" w:type="dxa"/>
            <w:tcBorders>
              <w:top w:val="single" w:sz="8" w:space="0" w:color="000000"/>
              <w:bottom w:val="single" w:sz="8" w:space="0" w:color="000000"/>
            </w:tcBorders>
          </w:tcPr>
          <w:p w:rsidR="00F50C88" w:rsidRPr="003606CC" w:rsidRDefault="00F75741" w:rsidP="00C341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"/>
              <w:ind w:left="120" w:right="112"/>
              <w:jc w:val="center"/>
              <w:rPr>
                <w:rFonts w:ascii="Garet" w:hAnsi="Garet"/>
                <w:color w:val="000000"/>
                <w:sz w:val="20"/>
              </w:rPr>
            </w:pPr>
            <w:r w:rsidRPr="003606CC">
              <w:rPr>
                <w:rFonts w:ascii="Garet" w:hAnsi="Garet"/>
                <w:color w:val="000000"/>
                <w:sz w:val="20"/>
              </w:rPr>
              <w:lastRenderedPageBreak/>
              <w:t>12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50C88" w:rsidRPr="003606CC" w:rsidRDefault="00F75741" w:rsidP="005E1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/>
              <w:ind w:left="127" w:right="112"/>
              <w:jc w:val="both"/>
              <w:rPr>
                <w:rFonts w:ascii="Garet" w:hAnsi="Garet"/>
                <w:color w:val="000000"/>
                <w:sz w:val="20"/>
              </w:rPr>
            </w:pPr>
            <w:r w:rsidRPr="003606CC">
              <w:rPr>
                <w:rFonts w:ascii="Garet" w:hAnsi="Garet"/>
                <w:color w:val="000000"/>
                <w:sz w:val="20"/>
              </w:rPr>
              <w:t>Opinión del cumplimiento de obligaciones fiscales (Ante el SAT)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50C88" w:rsidRPr="003606CC" w:rsidRDefault="00F75741" w:rsidP="00C341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38" w:right="112"/>
              <w:jc w:val="center"/>
              <w:rPr>
                <w:rFonts w:ascii="Garet" w:hAnsi="Garet"/>
                <w:color w:val="000000"/>
                <w:sz w:val="20"/>
              </w:rPr>
            </w:pPr>
            <w:r w:rsidRPr="003606CC">
              <w:rPr>
                <w:rFonts w:ascii="Garet" w:hAnsi="Garet"/>
                <w:color w:val="000000"/>
                <w:sz w:val="20"/>
              </w:rPr>
              <w:t>si</w:t>
            </w:r>
          </w:p>
        </w:tc>
        <w:tc>
          <w:tcPr>
            <w:tcW w:w="2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F50C88" w:rsidRPr="003606CC" w:rsidRDefault="00F75741" w:rsidP="005E1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74" w:right="112"/>
              <w:rPr>
                <w:rFonts w:ascii="Garet" w:hAnsi="Garet"/>
                <w:color w:val="000000"/>
                <w:sz w:val="20"/>
              </w:rPr>
            </w:pPr>
            <w:r w:rsidRPr="003606CC">
              <w:rPr>
                <w:rFonts w:ascii="Garet" w:hAnsi="Garet"/>
                <w:color w:val="000000"/>
                <w:sz w:val="20"/>
              </w:rPr>
              <w:t>NO</w:t>
            </w:r>
          </w:p>
        </w:tc>
      </w:tr>
      <w:tr w:rsidR="00F50C88" w:rsidRPr="003606CC" w:rsidTr="00C3413D">
        <w:trPr>
          <w:trHeight w:val="282"/>
        </w:trPr>
        <w:tc>
          <w:tcPr>
            <w:tcW w:w="1418" w:type="dxa"/>
            <w:tcBorders>
              <w:top w:val="single" w:sz="8" w:space="0" w:color="000000"/>
              <w:bottom w:val="single" w:sz="8" w:space="0" w:color="000000"/>
            </w:tcBorders>
          </w:tcPr>
          <w:p w:rsidR="00F50C88" w:rsidRPr="003606CC" w:rsidRDefault="00F75741" w:rsidP="00C341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5"/>
              <w:ind w:left="120" w:right="112"/>
              <w:jc w:val="center"/>
              <w:rPr>
                <w:rFonts w:ascii="Garet" w:hAnsi="Garet"/>
                <w:color w:val="000000"/>
                <w:sz w:val="20"/>
              </w:rPr>
            </w:pPr>
            <w:bookmarkStart w:id="1" w:name="_GoBack" w:colFirst="2" w:colLast="2"/>
            <w:r w:rsidRPr="003606CC">
              <w:rPr>
                <w:rFonts w:ascii="Garet" w:hAnsi="Garet"/>
                <w:color w:val="000000"/>
                <w:sz w:val="20"/>
              </w:rPr>
              <w:t>13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50C88" w:rsidRPr="003606CC" w:rsidRDefault="00F75741" w:rsidP="005E1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"/>
              <w:ind w:left="127" w:right="112"/>
              <w:rPr>
                <w:rFonts w:ascii="Garet" w:hAnsi="Garet"/>
                <w:color w:val="000000"/>
                <w:sz w:val="20"/>
              </w:rPr>
            </w:pPr>
            <w:r w:rsidRPr="003606CC">
              <w:rPr>
                <w:rFonts w:ascii="Garet" w:hAnsi="Garet"/>
                <w:color w:val="000000"/>
                <w:sz w:val="20"/>
              </w:rPr>
              <w:t>Constancia de Situación Fiscal (SAT)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50C88" w:rsidRPr="003606CC" w:rsidRDefault="00F75741" w:rsidP="00C341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"/>
              <w:ind w:left="138" w:right="112"/>
              <w:jc w:val="center"/>
              <w:rPr>
                <w:rFonts w:ascii="Garet" w:hAnsi="Garet"/>
                <w:color w:val="000000"/>
                <w:sz w:val="20"/>
              </w:rPr>
            </w:pPr>
            <w:r w:rsidRPr="003606CC">
              <w:rPr>
                <w:rFonts w:ascii="Garet" w:hAnsi="Garet"/>
                <w:color w:val="000000"/>
                <w:sz w:val="20"/>
              </w:rPr>
              <w:t>si</w:t>
            </w:r>
          </w:p>
        </w:tc>
        <w:tc>
          <w:tcPr>
            <w:tcW w:w="2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F50C88" w:rsidRPr="003606CC" w:rsidRDefault="00F75741" w:rsidP="005E1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"/>
              <w:ind w:left="274" w:right="112"/>
              <w:rPr>
                <w:rFonts w:ascii="Garet" w:hAnsi="Garet"/>
                <w:color w:val="000000"/>
                <w:sz w:val="20"/>
              </w:rPr>
            </w:pPr>
            <w:r w:rsidRPr="003606CC">
              <w:rPr>
                <w:rFonts w:ascii="Garet" w:hAnsi="Garet"/>
                <w:color w:val="000000"/>
                <w:sz w:val="20"/>
              </w:rPr>
              <w:t>NO</w:t>
            </w:r>
          </w:p>
        </w:tc>
      </w:tr>
      <w:tr w:rsidR="00F50C88" w:rsidRPr="003606CC" w:rsidTr="00C3413D">
        <w:trPr>
          <w:trHeight w:val="560"/>
        </w:trPr>
        <w:tc>
          <w:tcPr>
            <w:tcW w:w="1418" w:type="dxa"/>
            <w:tcBorders>
              <w:top w:val="single" w:sz="8" w:space="0" w:color="000000"/>
            </w:tcBorders>
          </w:tcPr>
          <w:p w:rsidR="00F50C88" w:rsidRPr="003606CC" w:rsidRDefault="00F75741" w:rsidP="00C341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4"/>
              <w:ind w:left="120" w:right="112"/>
              <w:jc w:val="center"/>
              <w:rPr>
                <w:rFonts w:ascii="Garet" w:hAnsi="Garet"/>
                <w:color w:val="000000"/>
                <w:sz w:val="20"/>
              </w:rPr>
            </w:pPr>
            <w:r w:rsidRPr="003606CC">
              <w:rPr>
                <w:rFonts w:ascii="Garet" w:hAnsi="Garet"/>
                <w:color w:val="000000"/>
                <w:sz w:val="20"/>
              </w:rPr>
              <w:t>14</w:t>
            </w:r>
          </w:p>
        </w:tc>
        <w:tc>
          <w:tcPr>
            <w:tcW w:w="2835" w:type="dxa"/>
            <w:tcBorders>
              <w:top w:val="single" w:sz="8" w:space="0" w:color="000000"/>
              <w:right w:val="single" w:sz="8" w:space="0" w:color="000000"/>
            </w:tcBorders>
          </w:tcPr>
          <w:p w:rsidR="00F50C88" w:rsidRPr="003606CC" w:rsidRDefault="00F75741" w:rsidP="005E1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4"/>
              <w:ind w:left="127" w:right="112"/>
              <w:rPr>
                <w:rFonts w:ascii="Garet" w:hAnsi="Garet"/>
                <w:color w:val="000000"/>
                <w:sz w:val="20"/>
              </w:rPr>
            </w:pPr>
            <w:r w:rsidRPr="003606CC">
              <w:rPr>
                <w:rFonts w:ascii="Garet" w:hAnsi="Garet"/>
                <w:color w:val="000000"/>
                <w:sz w:val="20"/>
              </w:rPr>
              <w:t>Identificación Oficial del Licitante o su representante Legal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50C88" w:rsidRPr="003606CC" w:rsidRDefault="00F75741" w:rsidP="00C341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43"/>
              <w:ind w:left="138" w:right="112"/>
              <w:jc w:val="center"/>
              <w:rPr>
                <w:rFonts w:ascii="Garet" w:hAnsi="Garet"/>
                <w:color w:val="000000"/>
                <w:sz w:val="20"/>
              </w:rPr>
            </w:pPr>
            <w:r w:rsidRPr="003606CC">
              <w:rPr>
                <w:rFonts w:ascii="Garet" w:hAnsi="Garet"/>
                <w:color w:val="000000"/>
                <w:sz w:val="20"/>
              </w:rPr>
              <w:t>si</w:t>
            </w:r>
          </w:p>
        </w:tc>
        <w:tc>
          <w:tcPr>
            <w:tcW w:w="2663" w:type="dxa"/>
            <w:tcBorders>
              <w:top w:val="single" w:sz="8" w:space="0" w:color="000000"/>
              <w:left w:val="single" w:sz="8" w:space="0" w:color="000000"/>
            </w:tcBorders>
          </w:tcPr>
          <w:p w:rsidR="00F50C88" w:rsidRPr="003606CC" w:rsidRDefault="00F75741" w:rsidP="005E1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43"/>
              <w:ind w:left="274" w:right="112"/>
              <w:rPr>
                <w:rFonts w:ascii="Garet" w:hAnsi="Garet"/>
                <w:color w:val="000000"/>
                <w:sz w:val="20"/>
              </w:rPr>
            </w:pPr>
            <w:r w:rsidRPr="003606CC">
              <w:rPr>
                <w:rFonts w:ascii="Garet" w:hAnsi="Garet"/>
                <w:color w:val="000000"/>
                <w:sz w:val="20"/>
              </w:rPr>
              <w:t>NO</w:t>
            </w:r>
          </w:p>
        </w:tc>
      </w:tr>
    </w:tbl>
    <w:bookmarkEnd w:id="1"/>
    <w:p w:rsidR="00F50C88" w:rsidRPr="003606CC" w:rsidRDefault="00F75741" w:rsidP="005E1EAD">
      <w:pPr>
        <w:pBdr>
          <w:top w:val="nil"/>
          <w:left w:val="nil"/>
          <w:bottom w:val="nil"/>
          <w:right w:val="nil"/>
          <w:between w:val="nil"/>
        </w:pBdr>
        <w:tabs>
          <w:tab w:val="left" w:pos="5774"/>
        </w:tabs>
        <w:spacing w:before="318"/>
        <w:ind w:left="-284" w:right="112"/>
        <w:rPr>
          <w:rFonts w:ascii="Garet" w:hAnsi="Garet"/>
          <w:color w:val="000000"/>
          <w:sz w:val="20"/>
        </w:rPr>
      </w:pPr>
      <w:r w:rsidRPr="003606CC">
        <w:rPr>
          <w:rFonts w:ascii="Garet" w:hAnsi="Garet"/>
          <w:noProof/>
          <w:sz w:val="20"/>
          <w:lang w:val="es-MX"/>
        </w:rPr>
        <mc:AlternateContent>
          <mc:Choice Requires="wps">
            <w:drawing>
              <wp:anchor distT="0" distB="0" distL="0" distR="0" simplePos="0" relativeHeight="251658240" behindDoc="0" locked="0" layoutInCell="1" hidden="0" allowOverlap="1" wp14:anchorId="018D7FC3" wp14:editId="2C6B11B7">
                <wp:simplePos x="0" y="0"/>
                <wp:positionH relativeFrom="column">
                  <wp:posOffset>-255270</wp:posOffset>
                </wp:positionH>
                <wp:positionV relativeFrom="paragraph">
                  <wp:posOffset>229235</wp:posOffset>
                </wp:positionV>
                <wp:extent cx="6477000" cy="979170"/>
                <wp:effectExtent l="0" t="0" r="19050" b="11430"/>
                <wp:wrapTopAndBottom distT="0" distB="0"/>
                <wp:docPr id="3" name="Rectángul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77000" cy="979170"/>
                        </a:xfrm>
                        <a:prstGeom prst="rect">
                          <a:avLst/>
                        </a:prstGeom>
                        <a:noFill/>
                        <a:ln w="1217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:rsidR="00F50C88" w:rsidRDefault="00F75741" w:rsidP="005E1EAD">
                            <w:pPr>
                              <w:ind w:left="27" w:right="18"/>
                              <w:jc w:val="both"/>
                              <w:textDirection w:val="btLr"/>
                            </w:pPr>
                            <w:r w:rsidRPr="005E1EAD">
                              <w:rPr>
                                <w:rFonts w:ascii="Garet" w:hAnsi="Garet"/>
                                <w:color w:val="000000"/>
                                <w:sz w:val="20"/>
                              </w:rPr>
                              <w:t xml:space="preserve">Declaro que acepto íntegramente las Bases y me comprometo a cumplir con sus disposiciones. Reconozco que el incumplimiento de las mismas podrá acarrear las sanciones correspondientes, incluyendo descalificación o exclusión del proceso. Asimismo, eximo a la </w:t>
                            </w:r>
                            <w:r w:rsidR="004114D8" w:rsidRPr="005E1EAD">
                              <w:rPr>
                                <w:rFonts w:ascii="Garet" w:hAnsi="Garet"/>
                                <w:color w:val="000000"/>
                                <w:sz w:val="20"/>
                              </w:rPr>
                              <w:t>Comisión Estatal del Agua de Jalisco</w:t>
                            </w:r>
                            <w:r w:rsidRPr="005E1EAD">
                              <w:rPr>
                                <w:rFonts w:ascii="Garet" w:hAnsi="Garet"/>
                                <w:color w:val="000000"/>
                                <w:sz w:val="20"/>
                              </w:rPr>
                              <w:t xml:space="preserve"> de cualquier responsabilidad sobre la veracidad de la información proporcionada por los proveedores</w:t>
                            </w:r>
                            <w:r>
                              <w:rPr>
                                <w:color w:val="000000"/>
                                <w:sz w:val="28"/>
                              </w:rPr>
                              <w:t>.</w:t>
                            </w:r>
                          </w:p>
                        </w:txbxContent>
                      </wps:txbx>
                      <wps:bodyPr spcFirstLastPara="1" wrap="square" lIns="0" tIns="0" rIns="0" bIns="0" anchor="t" anchorCtr="0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18D7FC3" id="Rectángulo 3" o:spid="_x0000_s1026" style="position:absolute;left:0;text-align:left;margin-left:-20.1pt;margin-top:18.05pt;width:510pt;height:77.1pt;z-index:251658240;visibility:visible;mso-wrap-style:square;mso-height-percent:0;mso-wrap-distance-left:0;mso-wrap-distance-top:0;mso-wrap-distance-right:0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" filled="f" strokeweight=".33819mm">
                <v:stroke startarrowwidth="narrow" startarrowlength="short" endarrowwidth="narrow" endarrowlength="short" joinstyle="round"/>
                <v:textbox inset="0,0,0,0">
                  <w:txbxContent>
                    <w:p w:rsidR="00F50C88" w:rsidRDefault="00F75741" w:rsidP="005E1EAD">
                      <w:pPr>
                        <w:ind w:left="27" w:right="18"/>
                        <w:jc w:val="both"/>
                        <w:textDirection w:val="btLr"/>
                      </w:pPr>
                      <w:r w:rsidRPr="005E1EAD">
                        <w:rPr>
                          <w:rFonts w:ascii="Garet" w:hAnsi="Garet"/>
                          <w:color w:val="000000"/>
                          <w:sz w:val="20"/>
                        </w:rPr>
                        <w:t xml:space="preserve">Declaro que acepto íntegramente las Bases y me comprometo a cumplir con sus disposiciones. Reconozco que el incumplimiento de las mismas podrá acarrear las sanciones correspondientes, incluyendo descalificación o exclusión del proceso. Asimismo, eximo a la </w:t>
                      </w:r>
                      <w:r w:rsidR="004114D8" w:rsidRPr="005E1EAD">
                        <w:rPr>
                          <w:rFonts w:ascii="Garet" w:hAnsi="Garet"/>
                          <w:color w:val="000000"/>
                          <w:sz w:val="20"/>
                        </w:rPr>
                        <w:t>Comisión Estatal del Agua de Jalisco</w:t>
                      </w:r>
                      <w:r w:rsidRPr="005E1EAD">
                        <w:rPr>
                          <w:rFonts w:ascii="Garet" w:hAnsi="Garet"/>
                          <w:color w:val="000000"/>
                          <w:sz w:val="20"/>
                        </w:rPr>
                        <w:t xml:space="preserve"> de cualquier responsabilidad sobre la veracidad de la información proporcionada por los proveedores</w:t>
                      </w:r>
                      <w:r>
                        <w:rPr>
                          <w:color w:val="000000"/>
                          <w:sz w:val="28"/>
                        </w:rPr>
                        <w:t>.</w:t>
                      </w:r>
                    </w:p>
                  </w:txbxContent>
                </v:textbox>
                <w10:wrap type="topAndBottom"/>
              </v:rect>
            </w:pict>
          </mc:Fallback>
        </mc:AlternateContent>
      </w:r>
      <w:proofErr w:type="gramStart"/>
      <w:r w:rsidR="00F17148" w:rsidRPr="003606CC">
        <w:rPr>
          <w:rFonts w:ascii="Garet" w:hAnsi="Garet"/>
          <w:color w:val="000000"/>
          <w:sz w:val="20"/>
        </w:rPr>
        <w:t>TOTAL</w:t>
      </w:r>
      <w:proofErr w:type="gramEnd"/>
      <w:r w:rsidRPr="003606CC">
        <w:rPr>
          <w:rFonts w:ascii="Garet" w:hAnsi="Garet"/>
          <w:color w:val="000000"/>
          <w:sz w:val="20"/>
        </w:rPr>
        <w:t xml:space="preserve"> DE PÁGINAS DE LA PROPOSICIÓN</w:t>
      </w:r>
      <w:r w:rsidRPr="003606CC">
        <w:rPr>
          <w:rFonts w:ascii="Garet" w:hAnsi="Garet"/>
          <w:color w:val="000000"/>
          <w:sz w:val="20"/>
          <w:u w:val="single"/>
        </w:rPr>
        <w:tab/>
      </w:r>
      <w:r w:rsidRPr="003606CC">
        <w:rPr>
          <w:rFonts w:ascii="Garet" w:hAnsi="Garet"/>
          <w:sz w:val="20"/>
          <w:u w:val="single"/>
        </w:rPr>
        <w:tab/>
        <w:t xml:space="preserve">       </w:t>
      </w:r>
      <w:r w:rsidRPr="003606CC">
        <w:rPr>
          <w:rFonts w:ascii="Garet" w:hAnsi="Garet"/>
          <w:sz w:val="20"/>
        </w:rPr>
        <w:t xml:space="preserve">   </w:t>
      </w:r>
    </w:p>
    <w:p w:rsidR="00F50C88" w:rsidRDefault="00F50C88" w:rsidP="005E1EAD">
      <w:pPr>
        <w:pBdr>
          <w:top w:val="nil"/>
          <w:left w:val="nil"/>
          <w:bottom w:val="nil"/>
          <w:right w:val="nil"/>
          <w:between w:val="nil"/>
        </w:pBdr>
        <w:ind w:left="-284" w:right="112"/>
        <w:rPr>
          <w:rFonts w:ascii="Garet" w:hAnsi="Garet"/>
          <w:color w:val="000000"/>
          <w:sz w:val="20"/>
        </w:rPr>
      </w:pPr>
    </w:p>
    <w:p w:rsidR="00936551" w:rsidRDefault="00936551" w:rsidP="005E1EAD">
      <w:pPr>
        <w:pBdr>
          <w:top w:val="nil"/>
          <w:left w:val="nil"/>
          <w:bottom w:val="nil"/>
          <w:right w:val="nil"/>
          <w:between w:val="nil"/>
        </w:pBdr>
        <w:ind w:left="-284" w:right="112"/>
        <w:rPr>
          <w:rFonts w:ascii="Garet" w:hAnsi="Garet"/>
          <w:color w:val="000000"/>
          <w:sz w:val="20"/>
        </w:rPr>
      </w:pPr>
    </w:p>
    <w:p w:rsidR="00936551" w:rsidRDefault="00936551" w:rsidP="005E1EAD">
      <w:pPr>
        <w:pBdr>
          <w:top w:val="nil"/>
          <w:left w:val="nil"/>
          <w:bottom w:val="nil"/>
          <w:right w:val="nil"/>
          <w:between w:val="nil"/>
        </w:pBdr>
        <w:ind w:left="-284" w:right="112"/>
        <w:rPr>
          <w:rFonts w:ascii="Garet" w:hAnsi="Garet"/>
          <w:color w:val="000000"/>
          <w:sz w:val="20"/>
        </w:rPr>
      </w:pPr>
    </w:p>
    <w:p w:rsidR="00936551" w:rsidRPr="007047FC" w:rsidRDefault="00936551" w:rsidP="00936551">
      <w:pPr>
        <w:autoSpaceDE w:val="0"/>
        <w:autoSpaceDN w:val="0"/>
        <w:spacing w:before="61"/>
        <w:ind w:left="-284"/>
        <w:rPr>
          <w:rFonts w:ascii="Garet" w:hAnsi="Garet" w:cs="Arial"/>
          <w:lang w:eastAsia="en-US"/>
        </w:rPr>
      </w:pPr>
    </w:p>
    <w:p w:rsidR="00936551" w:rsidRPr="007047FC" w:rsidRDefault="00936551" w:rsidP="00936551">
      <w:pPr>
        <w:autoSpaceDE w:val="0"/>
        <w:autoSpaceDN w:val="0"/>
        <w:spacing w:before="2"/>
        <w:ind w:left="-284"/>
        <w:jc w:val="center"/>
        <w:rPr>
          <w:rFonts w:ascii="Garet" w:hAnsi="Garet" w:cs="Arial"/>
          <w:lang w:eastAsia="en-US"/>
        </w:rPr>
      </w:pPr>
      <w:r w:rsidRPr="007047FC">
        <w:rPr>
          <w:rFonts w:ascii="Garet" w:hAnsi="Garet" w:cs="Arial"/>
          <w:noProof/>
          <w:lang w:val="es-MX"/>
        </w:rPr>
        <mc:AlternateContent>
          <mc:Choice Requires="wpg">
            <w:drawing>
              <wp:anchor distT="0" distB="0" distL="0" distR="0" simplePos="0" relativeHeight="251660288" behindDoc="1" locked="0" layoutInCell="1" allowOverlap="1" wp14:anchorId="13A528D3" wp14:editId="421BD4EC">
                <wp:simplePos x="0" y="0"/>
                <wp:positionH relativeFrom="margin">
                  <wp:align>center</wp:align>
                </wp:positionH>
                <wp:positionV relativeFrom="paragraph">
                  <wp:posOffset>97790</wp:posOffset>
                </wp:positionV>
                <wp:extent cx="4139565" cy="13335"/>
                <wp:effectExtent l="0" t="0" r="13335" b="5715"/>
                <wp:wrapTopAndBottom/>
                <wp:docPr id="54" name="Group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139565" cy="13335"/>
                          <a:chOff x="0" y="0"/>
                          <a:chExt cx="4139565" cy="13335"/>
                        </a:xfrm>
                      </wpg:grpSpPr>
                      <wps:wsp>
                        <wps:cNvPr id="55" name="Graphic 55"/>
                        <wps:cNvSpPr/>
                        <wps:spPr>
                          <a:xfrm>
                            <a:off x="0" y="889"/>
                            <a:ext cx="413956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139565">
                                <a:moveTo>
                                  <a:pt x="0" y="0"/>
                                </a:moveTo>
                                <a:lnTo>
                                  <a:pt x="4139184" y="0"/>
                                </a:lnTo>
                              </a:path>
                            </a:pathLst>
                          </a:custGeom>
                          <a:ln w="1778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6" name="Graphic 56"/>
                        <wps:cNvSpPr/>
                        <wps:spPr>
                          <a:xfrm>
                            <a:off x="0" y="889"/>
                            <a:ext cx="4139565" cy="127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139565" h="12700">
                                <a:moveTo>
                                  <a:pt x="4139184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2191"/>
                                </a:lnTo>
                                <a:lnTo>
                                  <a:pt x="4139184" y="12191"/>
                                </a:lnTo>
                                <a:lnTo>
                                  <a:pt x="413918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6C8784D" id="Group 54" o:spid="_x0000_s1026" style="position:absolute;margin-left:0;margin-top:7.7pt;width:325.95pt;height:1.05pt;z-index:-251656192;mso-wrap-distance-left:0;mso-wrap-distance-right:0;mso-position-horizontal:center;mso-position-horizontal-relative:margin" coordsize="41395,1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">
                <v:shape id="Graphic 55" o:spid="_x0000_s1027" style="position:absolute;top:8;width:41395;height:13;visibility:visible;mso-wrap-style:square;v-text-anchor:top" coordsize="413956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" path="m,l4139184,e" filled="f" strokeweight=".14pt">
                  <v:path arrowok="t"/>
                </v:shape>
                <v:shape id="Graphic 56" o:spid="_x0000_s1028" style="position:absolute;top:8;width:41395;height:127;visibility:visible;mso-wrap-style:square;v-text-anchor:top" coordsize="4139565,127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" path="m4139184,l,,,12191r4139184,l4139184,xe" fillcolor="black" stroked="f">
                  <v:path arrowok="t"/>
                </v:shape>
                <w10:wrap type="topAndBottom" anchorx="margin"/>
              </v:group>
            </w:pict>
          </mc:Fallback>
        </mc:AlternateContent>
      </w:r>
      <w:r w:rsidRPr="007047FC">
        <w:rPr>
          <w:rFonts w:ascii="Garet" w:hAnsi="Garet" w:cs="Arial"/>
          <w:lang w:eastAsia="en-US"/>
        </w:rPr>
        <w:t>Nombre</w:t>
      </w:r>
      <w:r w:rsidRPr="007047FC">
        <w:rPr>
          <w:rFonts w:ascii="Garet" w:hAnsi="Garet" w:cs="Arial"/>
          <w:spacing w:val="-5"/>
          <w:lang w:eastAsia="en-US"/>
        </w:rPr>
        <w:t xml:space="preserve"> </w:t>
      </w:r>
      <w:r w:rsidRPr="007047FC">
        <w:rPr>
          <w:rFonts w:ascii="Garet" w:hAnsi="Garet" w:cs="Arial"/>
          <w:lang w:eastAsia="en-US"/>
        </w:rPr>
        <w:t>y</w:t>
      </w:r>
      <w:r w:rsidRPr="007047FC">
        <w:rPr>
          <w:rFonts w:ascii="Garet" w:hAnsi="Garet" w:cs="Arial"/>
          <w:spacing w:val="-4"/>
          <w:lang w:eastAsia="en-US"/>
        </w:rPr>
        <w:t xml:space="preserve"> </w:t>
      </w:r>
      <w:r w:rsidRPr="007047FC">
        <w:rPr>
          <w:rFonts w:ascii="Garet" w:hAnsi="Garet" w:cs="Arial"/>
          <w:lang w:eastAsia="en-US"/>
        </w:rPr>
        <w:t>firma</w:t>
      </w:r>
      <w:r w:rsidRPr="007047FC">
        <w:rPr>
          <w:rFonts w:ascii="Garet" w:hAnsi="Garet" w:cs="Arial"/>
          <w:spacing w:val="-6"/>
          <w:lang w:eastAsia="en-US"/>
        </w:rPr>
        <w:t xml:space="preserve"> </w:t>
      </w:r>
      <w:r w:rsidRPr="007047FC">
        <w:rPr>
          <w:rFonts w:ascii="Garet" w:hAnsi="Garet" w:cs="Arial"/>
          <w:lang w:eastAsia="en-US"/>
        </w:rPr>
        <w:t>del</w:t>
      </w:r>
      <w:r w:rsidRPr="007047FC">
        <w:rPr>
          <w:rFonts w:ascii="Garet" w:hAnsi="Garet" w:cs="Arial"/>
          <w:spacing w:val="-5"/>
          <w:lang w:eastAsia="en-US"/>
        </w:rPr>
        <w:t xml:space="preserve"> </w:t>
      </w:r>
      <w:r w:rsidRPr="007047FC">
        <w:rPr>
          <w:rFonts w:ascii="Garet" w:hAnsi="Garet" w:cs="Arial"/>
          <w:lang w:eastAsia="en-US"/>
        </w:rPr>
        <w:t>representante</w:t>
      </w:r>
      <w:r w:rsidRPr="007047FC">
        <w:rPr>
          <w:rFonts w:ascii="Garet" w:hAnsi="Garet" w:cs="Arial"/>
          <w:spacing w:val="-5"/>
          <w:lang w:eastAsia="en-US"/>
        </w:rPr>
        <w:t xml:space="preserve"> </w:t>
      </w:r>
      <w:r w:rsidRPr="007047FC">
        <w:rPr>
          <w:rFonts w:ascii="Garet" w:hAnsi="Garet" w:cs="Arial"/>
          <w:lang w:eastAsia="en-US"/>
        </w:rPr>
        <w:t>o</w:t>
      </w:r>
      <w:r w:rsidRPr="007047FC">
        <w:rPr>
          <w:rFonts w:ascii="Garet" w:hAnsi="Garet" w:cs="Arial"/>
          <w:spacing w:val="-4"/>
          <w:lang w:eastAsia="en-US"/>
        </w:rPr>
        <w:t xml:space="preserve"> </w:t>
      </w:r>
      <w:r w:rsidRPr="007047FC">
        <w:rPr>
          <w:rFonts w:ascii="Garet" w:hAnsi="Garet" w:cs="Arial"/>
          <w:spacing w:val="-2"/>
          <w:lang w:eastAsia="en-US"/>
        </w:rPr>
        <w:t>Licitante.</w:t>
      </w:r>
    </w:p>
    <w:p w:rsidR="00F50C88" w:rsidRPr="003606CC" w:rsidRDefault="00F50C88" w:rsidP="00936551">
      <w:pPr>
        <w:pBdr>
          <w:top w:val="nil"/>
          <w:left w:val="nil"/>
          <w:bottom w:val="nil"/>
          <w:right w:val="nil"/>
          <w:between w:val="nil"/>
        </w:pBdr>
        <w:ind w:left="-284" w:right="112"/>
        <w:rPr>
          <w:rFonts w:ascii="Garet" w:hAnsi="Garet"/>
          <w:color w:val="000000"/>
          <w:sz w:val="20"/>
        </w:rPr>
      </w:pPr>
    </w:p>
    <w:sectPr w:rsidR="00F50C88" w:rsidRPr="003606CC" w:rsidSect="005E1EAD">
      <w:pgSz w:w="12240" w:h="15840"/>
      <w:pgMar w:top="851" w:right="1183" w:bottom="280" w:left="1701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Garet">
    <w:altName w:val="Arial"/>
    <w:charset w:val="00"/>
    <w:family w:val="modern"/>
    <w:notTrueType/>
    <w:pitch w:val="variable"/>
    <w:sig w:usb0="A000027F" w:usb1="5000E5FB" w:usb2="00000000" w:usb3="00000000" w:csb0="0000009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0C88"/>
    <w:rsid w:val="003606CC"/>
    <w:rsid w:val="004114D8"/>
    <w:rsid w:val="005E1EAD"/>
    <w:rsid w:val="00936551"/>
    <w:rsid w:val="00942EED"/>
    <w:rsid w:val="00C3413D"/>
    <w:rsid w:val="00F17148"/>
    <w:rsid w:val="00F50C88"/>
    <w:rsid w:val="00F75741"/>
    <w:rsid w:val="00FE3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670A59"/>
  <w15:docId w15:val="{D4C10B0B-809A-4C78-9AA3-8BCC380985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s-ES" w:eastAsia="es-MX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uiPriority w:val="10"/>
    <w:qFormat/>
    <w:pPr>
      <w:spacing w:before="1"/>
      <w:ind w:left="33" w:right="15"/>
      <w:jc w:val="center"/>
    </w:pPr>
    <w:rPr>
      <w:sz w:val="28"/>
      <w:szCs w:val="28"/>
    </w:rPr>
  </w:style>
  <w:style w:type="paragraph" w:styleId="Textoindependiente">
    <w:name w:val="Body Text"/>
    <w:basedOn w:val="Normal"/>
    <w:uiPriority w:val="1"/>
    <w:qFormat/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48"/>
    </w:p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anormal"/>
    <w:tblPr>
      <w:tblStyleRowBandSize w:val="1"/>
      <w:tblStyleColBandSize w:val="1"/>
      <w:tblCellMar>
        <w:left w:w="0" w:type="dxa"/>
        <w:right w:w="0" w:type="dxa"/>
      </w:tblCellMar>
    </w:tblPr>
  </w:style>
  <w:style w:type="paragraph" w:styleId="Lista">
    <w:name w:val="List"/>
    <w:basedOn w:val="Normal"/>
    <w:unhideWhenUsed/>
    <w:rsid w:val="005E1EAD"/>
    <w:pPr>
      <w:widowControl/>
      <w:spacing w:after="200" w:line="276" w:lineRule="auto"/>
      <w:ind w:left="283" w:hanging="283"/>
      <w:contextualSpacing/>
    </w:pPr>
    <w:rPr>
      <w:lang w:val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/5Vi2jXMidv7T61G6pSODpHZqrA==">CgMxLjAyCWlkLmdqZGd4czgAciExLUxYZWxCS1UxaXNkWXQ5ajdQYjVXVlVWMkd6dl9xQ1c=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202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 de Windows</dc:creator>
  <cp:lastModifiedBy>Elizabeth Delgadillo Orozco</cp:lastModifiedBy>
  <cp:revision>6</cp:revision>
  <dcterms:created xsi:type="dcterms:W3CDTF">2025-01-22T22:47:00Z</dcterms:created>
  <dcterms:modified xsi:type="dcterms:W3CDTF">2025-01-23T00:07:00Z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2024-12-09T00:00:00Z</vt:filetime>
  </property>
  <property fmtid="{D5CDD505-2E9C-101B-9397-08002B2CF9AE}" pid="3" name="Creator">
    <vt:lpwstr>Acrobat PDFMaker 24 for Excel</vt:lpwstr>
  </property>
  <property fmtid="{D5CDD505-2E9C-101B-9397-08002B2CF9AE}" pid="4" name="LastSaved">
    <vt:filetime>2024-12-10T00:00:00Z</vt:filetime>
  </property>
  <property fmtid="{D5CDD505-2E9C-101B-9397-08002B2CF9AE}" pid="5" name="Producer">
    <vt:lpwstr>Adobe PDF Library 24.5.83</vt:lpwstr>
  </property>
</Properties>
</file>